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324" w:type="pct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0A1FB0" w:rsidTr="000A1FB0">
        <w:tc>
          <w:tcPr>
            <w:tcW w:w="5000" w:type="pct"/>
            <w:shd w:val="clear" w:color="auto" w:fill="F2F2F2" w:themeFill="background1" w:themeFillShade="F2"/>
          </w:tcPr>
          <w:p w:rsidR="000A1FB0" w:rsidRPr="0074768D" w:rsidRDefault="000A1FB0" w:rsidP="00720631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CV des </w:t>
            </w:r>
            <w:r w:rsidRPr="0074768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Membres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et des collaborateurs</w:t>
            </w:r>
            <w:r w:rsidRPr="0074768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de l’équipe (Une fiche par chercheur)</w:t>
            </w:r>
          </w:p>
        </w:tc>
      </w:tr>
    </w:tbl>
    <w:p w:rsidR="000A1FB0" w:rsidRDefault="000A1FB0" w:rsidP="000A1FB0">
      <w:pPr>
        <w:spacing w:after="0" w:line="240" w:lineRule="auto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22"/>
        <w:gridCol w:w="251"/>
        <w:gridCol w:w="646"/>
        <w:gridCol w:w="743"/>
        <w:gridCol w:w="424"/>
        <w:gridCol w:w="1074"/>
        <w:gridCol w:w="440"/>
        <w:gridCol w:w="657"/>
        <w:gridCol w:w="124"/>
        <w:gridCol w:w="86"/>
        <w:gridCol w:w="584"/>
        <w:gridCol w:w="3746"/>
      </w:tblGrid>
      <w:tr w:rsidR="000A1FB0" w:rsidTr="000A1FB0">
        <w:tc>
          <w:tcPr>
            <w:tcW w:w="2084" w:type="dxa"/>
            <w:gridSpan w:val="4"/>
            <w:tcBorders>
              <w:top w:val="nil"/>
              <w:left w:val="nil"/>
              <w:bottom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Nom &amp; Prénom </w:t>
            </w:r>
          </w:p>
        </w:tc>
        <w:tc>
          <w:tcPr>
            <w:tcW w:w="7878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bookmarkStart w:id="0" w:name="_GoBack"/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bookmarkEnd w:id="0"/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0A1FB0" w:rsidTr="000A1FB0">
        <w:tc>
          <w:tcPr>
            <w:tcW w:w="118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Grade</w:t>
            </w:r>
          </w:p>
        </w:tc>
        <w:tc>
          <w:tcPr>
            <w:tcW w:w="3138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</w:p>
        </w:tc>
        <w:tc>
          <w:tcPr>
            <w:tcW w:w="1221" w:type="dxa"/>
            <w:gridSpan w:val="3"/>
            <w:tcBorders>
              <w:top w:val="nil"/>
              <w:bottom w:val="nil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Spécialité</w:t>
            </w:r>
          </w:p>
        </w:tc>
        <w:tc>
          <w:tcPr>
            <w:tcW w:w="4416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0A1FB0" w:rsidTr="000A1FB0">
        <w:tc>
          <w:tcPr>
            <w:tcW w:w="32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Etablissement de rattachement</w:t>
            </w:r>
          </w:p>
        </w:tc>
        <w:tc>
          <w:tcPr>
            <w:tcW w:w="6711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0A1FB0" w:rsidTr="000A1FB0">
        <w:tc>
          <w:tcPr>
            <w:tcW w:w="118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Statut</w:t>
            </w:r>
          </w:p>
        </w:tc>
        <w:sdt>
          <w:sdtPr>
            <w:rPr>
              <w:rFonts w:asciiTheme="majorHAnsi" w:eastAsia="Times New Roman" w:hAnsiTheme="majorHAnsi" w:cstheme="minorHAnsi"/>
              <w:lang w:bidi="ar-DZ"/>
            </w:rPr>
            <w:id w:val="330650882"/>
            <w:placeholder>
              <w:docPart w:val="E6301CEC01BB43D29AEA21166CF1ADFC"/>
            </w:placeholder>
            <w:showingPlcHdr/>
            <w:dropDownList>
              <w:listItem w:value="Choisissez un élément."/>
              <w:listItem w:displayText="Chercheur permanent" w:value="Chercheur permanent"/>
              <w:listItem w:displayText="Enseignant chercheur" w:value="Enseignant chercheur"/>
              <w:listItem w:displayText="Autre" w:value="Autre"/>
            </w:dropDownList>
          </w:sdtPr>
          <w:sdtEndPr/>
          <w:sdtContent>
            <w:tc>
              <w:tcPr>
                <w:tcW w:w="8775" w:type="dxa"/>
                <w:gridSpan w:val="11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vAlign w:val="center"/>
              </w:tcPr>
              <w:p w:rsidR="000A1FB0" w:rsidRDefault="000A1FB0" w:rsidP="00720631">
                <w:pPr>
                  <w:rPr>
                    <w:rFonts w:asciiTheme="majorHAnsi" w:eastAsia="Times New Roman" w:hAnsiTheme="majorHAnsi" w:cstheme="minorHAnsi"/>
                    <w:lang w:bidi="ar-DZ"/>
                  </w:rPr>
                </w:pPr>
                <w:r w:rsidRPr="00874A6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0A1FB0" w:rsidTr="000A1FB0">
        <w:tc>
          <w:tcPr>
            <w:tcW w:w="2827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Adresse professionnelle</w:t>
            </w:r>
          </w:p>
        </w:tc>
        <w:tc>
          <w:tcPr>
            <w:tcW w:w="7135" w:type="dxa"/>
            <w:gridSpan w:val="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</w:p>
        </w:tc>
      </w:tr>
      <w:tr w:rsidR="000A1FB0" w:rsidTr="000A1FB0"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B0" w:rsidRPr="009821FE" w:rsidRDefault="000A1FB0" w:rsidP="00720631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7135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0A1FB0" w:rsidTr="000A1FB0"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</w:tcPr>
          <w:p w:rsidR="000A1FB0" w:rsidRDefault="000A1FB0" w:rsidP="0072063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4681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t>Port.</w:t>
            </w:r>
          </w:p>
        </w:tc>
        <w:tc>
          <w:tcPr>
            <w:tcW w:w="374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0A1FB0" w:rsidTr="000A1FB0"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Fixe :</w:t>
            </w:r>
          </w:p>
        </w:tc>
        <w:tc>
          <w:tcPr>
            <w:tcW w:w="3900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Fax :</w:t>
            </w:r>
          </w:p>
        </w:tc>
        <w:tc>
          <w:tcPr>
            <w:tcW w:w="454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0A1FB0" w:rsidTr="000A1FB0"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0A1FB0" w:rsidRPr="002A0B1C" w:rsidRDefault="000A1FB0" w:rsidP="00720631">
            <w:pPr>
              <w:ind w:left="34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Grade scientifique</w:t>
            </w: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0A1FB0" w:rsidRPr="002A0B1C" w:rsidRDefault="000A1FB0" w:rsidP="0072063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Année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0A1FB0" w:rsidRPr="002A0B1C" w:rsidRDefault="000A1FB0" w:rsidP="00720631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Etablissement</w:t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1FB0" w:rsidRPr="0074768D" w:rsidRDefault="000A1FB0" w:rsidP="00720631">
            <w:pPr>
              <w:jc w:val="center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0A1FB0" w:rsidTr="000A1FB0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 (</w:t>
            </w:r>
            <w:proofErr w:type="spellStart"/>
            <w:r>
              <w:rPr>
                <w:rFonts w:asciiTheme="majorHAnsi" w:hAnsiTheme="majorHAnsi" w:cstheme="minorHAnsi"/>
              </w:rPr>
              <w:t>Bacc</w:t>
            </w:r>
            <w:proofErr w:type="spellEnd"/>
            <w:r>
              <w:rPr>
                <w:rFonts w:asciiTheme="majorHAnsi" w:hAnsiTheme="majorHAnsi" w:cstheme="minorHAnsi"/>
              </w:rPr>
              <w:t>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ind w:left="34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1438" w:type="dxa"/>
            <w:gridSpan w:val="3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 (</w:t>
            </w:r>
            <w:proofErr w:type="spellStart"/>
            <w:r>
              <w:rPr>
                <w:rFonts w:asciiTheme="majorHAnsi" w:hAnsiTheme="majorHAnsi" w:cstheme="minorHAnsi"/>
              </w:rPr>
              <w:t>L</w:t>
            </w:r>
            <w:proofErr w:type="gramStart"/>
            <w:r>
              <w:rPr>
                <w:rFonts w:asciiTheme="majorHAnsi" w:hAnsiTheme="majorHAnsi" w:cstheme="minorHAnsi"/>
              </w:rPr>
              <w:t>,M,Ing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3327" w:type="dxa"/>
            <w:gridSpan w:val="5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 (</w:t>
            </w:r>
            <w:proofErr w:type="spellStart"/>
            <w:r>
              <w:rPr>
                <w:rFonts w:asciiTheme="majorHAnsi" w:hAnsiTheme="majorHAnsi" w:cstheme="minorHAnsi"/>
              </w:rPr>
              <w:t>doct</w:t>
            </w:r>
            <w:proofErr w:type="spellEnd"/>
            <w:r>
              <w:rPr>
                <w:rFonts w:asciiTheme="majorHAnsi" w:hAnsiTheme="majorHAnsi" w:cstheme="minorHAnsi"/>
              </w:rPr>
              <w:t>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ind w:left="34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</w:tr>
      <w:tr w:rsidR="000A1FB0" w:rsidTr="000A1FB0">
        <w:tc>
          <w:tcPr>
            <w:tcW w:w="1187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8775" w:type="dxa"/>
            <w:gridSpan w:val="11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</w:tcPr>
          <w:p w:rsidR="000A1FB0" w:rsidRDefault="000A1FB0" w:rsidP="0072063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4(</w:t>
            </w:r>
            <w:proofErr w:type="spellStart"/>
            <w:r>
              <w:rPr>
                <w:rFonts w:asciiTheme="majorHAnsi" w:hAnsiTheme="majorHAnsi" w:cstheme="minorHAnsi"/>
              </w:rPr>
              <w:t>Habilit</w:t>
            </w:r>
            <w:proofErr w:type="spellEnd"/>
            <w:r>
              <w:rPr>
                <w:rFonts w:asciiTheme="majorHAnsi" w:hAnsiTheme="majorHAnsi" w:cstheme="minorHAnsi"/>
              </w:rPr>
              <w:t>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0A1FB0" w:rsidRDefault="000A1FB0" w:rsidP="00720631">
            <w:pPr>
              <w:ind w:left="34"/>
              <w:rPr>
                <w:rFonts w:asciiTheme="majorHAnsi" w:eastAsia="Times New Roman" w:hAnsiTheme="majorHAnsi" w:cstheme="minorHAnsi"/>
              </w:rPr>
            </w:pPr>
            <w:r w:rsidRPr="00130731"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30731"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 w:rsidRPr="00130731">
              <w:rPr>
                <w:rFonts w:asciiTheme="majorHAnsi" w:eastAsia="Times New Roman" w:hAnsiTheme="majorHAnsi" w:cstheme="minorHAnsi"/>
              </w:rPr>
            </w:r>
            <w:r w:rsidRPr="00130731">
              <w:rPr>
                <w:rFonts w:asciiTheme="majorHAnsi" w:eastAsia="Times New Roman" w:hAnsiTheme="majorHAnsi" w:cstheme="minorHAnsi"/>
              </w:rPr>
              <w:fldChar w:fldCharType="separate"/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vAlign w:val="center"/>
            <w:hideMark/>
          </w:tcPr>
          <w:p w:rsidR="000A1FB0" w:rsidRPr="002A0B1C" w:rsidRDefault="000A1FB0" w:rsidP="00720631">
            <w:pPr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Participation à des programmes de recherche </w:t>
            </w:r>
            <w:r w:rsidRPr="002A0B1C">
              <w:rPr>
                <w:rFonts w:asciiTheme="majorHAnsi" w:hAnsiTheme="majorHAnsi" w:cstheme="minorHAnsi"/>
                <w:b/>
                <w:bCs/>
                <w:i/>
                <w:iCs/>
                <w:color w:val="FFFFFF" w:themeColor="background1"/>
              </w:rPr>
              <w:t>(nationaux, Internationaux, multisectoriels)</w:t>
            </w:r>
          </w:p>
        </w:tc>
      </w:tr>
      <w:tr w:rsidR="000A1FB0" w:rsidRPr="00947DFD" w:rsidTr="000A1FB0">
        <w:tc>
          <w:tcPr>
            <w:tcW w:w="996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FB0" w:rsidRPr="0074768D" w:rsidRDefault="000A1FB0" w:rsidP="00720631">
            <w:pPr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</w:pPr>
          </w:p>
        </w:tc>
      </w:tr>
      <w:tr w:rsidR="000A1FB0" w:rsidTr="000A1FB0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1FB0" w:rsidRDefault="000A1FB0" w:rsidP="00720631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Intitulé du Programme </w:t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1FB0" w:rsidRDefault="000A1FB0" w:rsidP="00720631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Année</w:t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0A1FB0" w:rsidRDefault="000A1FB0" w:rsidP="00720631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Organisme</w:t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1FB0" w:rsidRPr="0074768D" w:rsidRDefault="000A1FB0" w:rsidP="00720631">
            <w:pPr>
              <w:ind w:left="-108" w:firstLine="108"/>
              <w:jc w:val="center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0A1FB0" w:rsidTr="000A1FB0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hideMark/>
          </w:tcPr>
          <w:p w:rsidR="000A1FB0" w:rsidRPr="002A0B1C" w:rsidRDefault="000A1FB0" w:rsidP="0072063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lang w:bidi="ar-DZ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  <w:lang w:bidi="ar-DZ"/>
              </w:rPr>
              <w:t>Production scientifique</w:t>
            </w:r>
          </w:p>
        </w:tc>
      </w:tr>
      <w:tr w:rsidR="000A1FB0" w:rsidTr="000A1FB0">
        <w:tc>
          <w:tcPr>
            <w:tcW w:w="996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1FB0" w:rsidRPr="0074768D" w:rsidRDefault="000A1FB0" w:rsidP="00720631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hAnsiTheme="majorHAnsi" w:cstheme="minorHAnsi"/>
                <w:b/>
                <w:bCs/>
                <w:sz w:val="10"/>
                <w:szCs w:val="10"/>
                <w:lang w:bidi="ar-DZ"/>
              </w:rPr>
            </w:pP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hideMark/>
          </w:tcPr>
          <w:p w:rsidR="000A1FB0" w:rsidRDefault="000A1FB0" w:rsidP="000A1FB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Publications (3 dernières publications)</w:t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0A1FB0" w:rsidRPr="0074768D" w:rsidRDefault="000A1FB0" w:rsidP="00720631">
            <w:pPr>
              <w:pStyle w:val="Paragraphedeliste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</w:p>
        </w:tc>
      </w:tr>
      <w:tr w:rsidR="000A1FB0" w:rsidRPr="0074768D" w:rsidTr="000A1FB0">
        <w:tc>
          <w:tcPr>
            <w:tcW w:w="9962" w:type="dxa"/>
            <w:gridSpan w:val="13"/>
            <w:tcBorders>
              <w:left w:val="nil"/>
              <w:bottom w:val="nil"/>
              <w:right w:val="nil"/>
            </w:tcBorders>
          </w:tcPr>
          <w:p w:rsidR="000A1FB0" w:rsidRPr="0074768D" w:rsidRDefault="000A1FB0" w:rsidP="00720631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FB0" w:rsidRDefault="000A1FB0" w:rsidP="000A1FB0">
            <w:pPr>
              <w:pStyle w:val="Paragraphedeliste"/>
              <w:numPr>
                <w:ilvl w:val="0"/>
                <w:numId w:val="1"/>
              </w:num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Communications (3 dernières communications)</w:t>
            </w:r>
          </w:p>
        </w:tc>
      </w:tr>
      <w:tr w:rsidR="000A1FB0" w:rsidTr="000A1FB0">
        <w:tc>
          <w:tcPr>
            <w:tcW w:w="996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0A1FB0" w:rsidRPr="0074768D" w:rsidRDefault="000A1FB0" w:rsidP="00720631">
            <w:pPr>
              <w:pStyle w:val="Paragraphedeliste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  <w:tr w:rsidR="000A1FB0" w:rsidTr="000A1FB0">
        <w:tc>
          <w:tcPr>
            <w:tcW w:w="9962" w:type="dxa"/>
            <w:gridSpan w:val="13"/>
          </w:tcPr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</w:p>
          <w:p w:rsidR="000A1FB0" w:rsidRDefault="000A1FB0" w:rsidP="00720631">
            <w:pPr>
              <w:rPr>
                <w:rFonts w:asciiTheme="majorHAnsi" w:eastAsia="Times New Roman" w:hAnsiTheme="majorHAnsi" w:cstheme="minorHAnsi"/>
                <w:b/>
              </w:rPr>
            </w:pPr>
          </w:p>
        </w:tc>
      </w:tr>
    </w:tbl>
    <w:p w:rsidR="000A1FB0" w:rsidRDefault="000A1FB0" w:rsidP="000A1FB0">
      <w:pPr>
        <w:spacing w:after="0" w:line="240" w:lineRule="auto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</w:p>
    <w:p w:rsidR="008365C7" w:rsidRDefault="00296123"/>
    <w:sectPr w:rsidR="008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B55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ocumentProtection w:edit="forms" w:enforcement="1" w:cryptProviderType="rsaFull" w:cryptAlgorithmClass="hash" w:cryptAlgorithmType="typeAny" w:cryptAlgorithmSid="4" w:cryptSpinCount="100000" w:hash="q9s9C0MJACS/izWenZegqxSBjdw=" w:salt="EH73vbRiGfiwGNlSOgRA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B0"/>
    <w:rsid w:val="000A1FB0"/>
    <w:rsid w:val="002360C5"/>
    <w:rsid w:val="00265FEC"/>
    <w:rsid w:val="00296123"/>
    <w:rsid w:val="007F0235"/>
    <w:rsid w:val="00851355"/>
    <w:rsid w:val="00B55224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A1FB0"/>
    <w:rPr>
      <w:color w:val="808080"/>
    </w:rPr>
  </w:style>
  <w:style w:type="paragraph" w:styleId="Paragraphedeliste">
    <w:name w:val="List Paragraph"/>
    <w:basedOn w:val="Normal"/>
    <w:uiPriority w:val="34"/>
    <w:qFormat/>
    <w:rsid w:val="000A1F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A1FB0"/>
    <w:rPr>
      <w:color w:val="808080"/>
    </w:rPr>
  </w:style>
  <w:style w:type="paragraph" w:styleId="Paragraphedeliste">
    <w:name w:val="List Paragraph"/>
    <w:basedOn w:val="Normal"/>
    <w:uiPriority w:val="34"/>
    <w:qFormat/>
    <w:rsid w:val="000A1F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301CEC01BB43D29AEA21166CF1A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CBC89-BD10-450E-B018-C2DF6D309AE3}"/>
      </w:docPartPr>
      <w:docPartBody>
        <w:p w:rsidR="00411B78" w:rsidRDefault="00423461" w:rsidP="00423461">
          <w:pPr>
            <w:pStyle w:val="E6301CEC01BB43D29AEA21166CF1ADFC"/>
          </w:pPr>
          <w:r w:rsidRPr="00874A6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1"/>
    <w:rsid w:val="003203B3"/>
    <w:rsid w:val="00411B78"/>
    <w:rsid w:val="00423461"/>
    <w:rsid w:val="006079BD"/>
    <w:rsid w:val="00863F43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461"/>
    <w:rPr>
      <w:color w:val="808080"/>
    </w:rPr>
  </w:style>
  <w:style w:type="paragraph" w:customStyle="1" w:styleId="E6301CEC01BB43D29AEA21166CF1ADFC">
    <w:name w:val="E6301CEC01BB43D29AEA21166CF1ADFC"/>
    <w:rsid w:val="00423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461"/>
    <w:rPr>
      <w:color w:val="808080"/>
    </w:rPr>
  </w:style>
  <w:style w:type="paragraph" w:customStyle="1" w:styleId="E6301CEC01BB43D29AEA21166CF1ADFC">
    <w:name w:val="E6301CEC01BB43D29AEA21166CF1ADFC"/>
    <w:rsid w:val="00423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Mehdi</dc:creator>
  <cp:lastModifiedBy>BENALI Amina</cp:lastModifiedBy>
  <cp:revision>7</cp:revision>
  <dcterms:created xsi:type="dcterms:W3CDTF">2019-05-14T09:38:00Z</dcterms:created>
  <dcterms:modified xsi:type="dcterms:W3CDTF">2019-05-16T10:53:00Z</dcterms:modified>
</cp:coreProperties>
</file>